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BA" w14:textId="7263CC78" w:rsidR="0002404B" w:rsidRPr="0002404B" w:rsidRDefault="0002404B" w:rsidP="0002404B">
      <w:pPr>
        <w:rPr>
          <w:b/>
          <w:bCs/>
          <w:color w:val="0070C0"/>
          <w:sz w:val="28"/>
          <w:szCs w:val="28"/>
        </w:rPr>
      </w:pPr>
      <w:r w:rsidRPr="0002404B">
        <w:rPr>
          <w:b/>
          <w:bCs/>
          <w:color w:val="0070C0"/>
          <w:sz w:val="28"/>
          <w:szCs w:val="28"/>
        </w:rPr>
        <w:t>Regional Impact of Climate Change</w:t>
      </w:r>
    </w:p>
    <w:p w14:paraId="732B7960" w14:textId="2D4E81DA" w:rsidR="0002404B" w:rsidRDefault="0002404B" w:rsidP="0002404B">
      <w:pPr>
        <w:jc w:val="both"/>
      </w:pPr>
      <w:r w:rsidRPr="0002404B">
        <w:t xml:space="preserve">Alright, let's talk about how climate change could shake things up right here in the </w:t>
      </w:r>
      <w:r>
        <w:t>Lithuania</w:t>
      </w:r>
      <w:r w:rsidRPr="0002404B">
        <w:t>. Picture this: winters might not feel as chilly, summers could scorch even hotter, and we might see more crazy weather like intense storms.</w:t>
      </w:r>
      <w:r>
        <w:t xml:space="preserve"> Furthermore,</w:t>
      </w:r>
      <w:r w:rsidRPr="0002404B">
        <w:t xml:space="preserve"> in Lithuania, it seems like the Baltic Sea coast region is in a tough spot when it comes to climate change. The coast, along with its ecosystems and the people who live there, are feeling the </w:t>
      </w:r>
      <w:r w:rsidRPr="0002404B">
        <w:t>effect</w:t>
      </w:r>
      <w:r w:rsidRPr="0002404B">
        <w:t xml:space="preserve"> of rising sea levels, fierce storm winds, warmer waters in the sea and Curonian Lagoon, and changes in how salty the water is.</w:t>
      </w:r>
      <w:r>
        <w:t xml:space="preserve"> </w:t>
      </w:r>
      <w:r w:rsidRPr="0002404B">
        <w:t xml:space="preserve">Experts say these changes could really mess with our homes, nature, and the way we live. But hey, it's not all bad news! Sometimes, a warmer climate might bring some perks and chances for our community. Check out some examples of how climate change could </w:t>
      </w:r>
      <w:r>
        <w:t>influence people</w:t>
      </w:r>
      <w:r w:rsidRPr="0002404B">
        <w:t>, both good and bad.</w:t>
      </w:r>
    </w:p>
    <w:p w14:paraId="4C526CDD" w14:textId="5F61A90E" w:rsidR="0002404B" w:rsidRPr="0002404B" w:rsidRDefault="003A11AC" w:rsidP="00A0591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2BF765" wp14:editId="2F843215">
            <wp:simplePos x="0" y="0"/>
            <wp:positionH relativeFrom="column">
              <wp:posOffset>4517390</wp:posOffset>
            </wp:positionH>
            <wp:positionV relativeFrom="paragraph">
              <wp:posOffset>5069840</wp:posOffset>
            </wp:positionV>
            <wp:extent cx="708660" cy="1062990"/>
            <wp:effectExtent l="0" t="0" r="0" b="0"/>
            <wp:wrapSquare wrapText="bothSides"/>
            <wp:docPr id="6" name="Picture 6" descr="Hulk (Marvel Cinematic Universe) | VS Battle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k (Marvel Cinematic Universe) | VS Battles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15A23" wp14:editId="7B0FA7BE">
                <wp:simplePos x="0" y="0"/>
                <wp:positionH relativeFrom="margin">
                  <wp:align>left</wp:align>
                </wp:positionH>
                <wp:positionV relativeFrom="paragraph">
                  <wp:posOffset>5021532</wp:posOffset>
                </wp:positionV>
                <wp:extent cx="4421505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FB477" w14:textId="77777777" w:rsidR="003A11AC" w:rsidRPr="003A11AC" w:rsidRDefault="003A11AC" w:rsidP="003A11AC">
                            <w:pPr>
                              <w:shd w:val="clear" w:color="auto" w:fill="FFFFFF"/>
                              <w:spacing w:after="0" w:line="353" w:lineRule="atLeast"/>
                              <w:rPr>
                                <w:rFonts w:eastAsia="Times New Roman" w:cstheme="minorHAnsi"/>
                                <w:color w:val="152035"/>
                                <w:spacing w:val="6"/>
                                <w:kern w:val="0"/>
                                <w:sz w:val="29"/>
                                <w:szCs w:val="29"/>
                                <w14:ligatures w14:val="none"/>
                              </w:rPr>
                            </w:pPr>
                            <w:r w:rsidRPr="003A11AC">
                              <w:rPr>
                                <w:rFonts w:ascii="inherit" w:eastAsia="Times New Roman" w:hAnsi="inherit" w:cs="Times New Roman"/>
                                <w:i/>
                                <w:iCs/>
                                <w:color w:val="596172"/>
                                <w:spacing w:val="6"/>
                                <w:kern w:val="0"/>
                                <w:sz w:val="29"/>
                                <w:szCs w:val="29"/>
                                <w:bdr w:val="none" w:sz="0" w:space="0" w:color="auto" w:frame="1"/>
                                <w14:ligatures w14:val="none"/>
                              </w:rPr>
                              <w:t>“</w:t>
                            </w:r>
                            <w:r w:rsidRPr="003A11A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B050"/>
                                <w:spacing w:val="6"/>
                                <w:kern w:val="0"/>
                                <w:sz w:val="29"/>
                                <w:szCs w:val="29"/>
                                <w:bdr w:val="none" w:sz="0" w:space="0" w:color="auto" w:frame="1"/>
                                <w14:ligatures w14:val="none"/>
                              </w:rPr>
                              <w:t>Climate change is the greatest threat to our existence</w:t>
                            </w:r>
                            <w:r w:rsidRPr="003A11AC">
                              <w:rPr>
                                <w:rFonts w:eastAsia="Times New Roman" w:cstheme="minorHAnsi"/>
                                <w:i/>
                                <w:iCs/>
                                <w:color w:val="00B050"/>
                                <w:spacing w:val="6"/>
                                <w:kern w:val="0"/>
                                <w:sz w:val="29"/>
                                <w:szCs w:val="29"/>
                                <w:bdr w:val="none" w:sz="0" w:space="0" w:color="auto" w:frame="1"/>
                                <w14:ligatures w14:val="none"/>
                              </w:rPr>
                              <w:t> in our short history on this planet. Nobody’s going to buy their way out of its effects</w:t>
                            </w:r>
                            <w:r w:rsidRPr="003A11AC">
                              <w:rPr>
                                <w:rFonts w:eastAsia="Times New Roman" w:cstheme="minorHAnsi"/>
                                <w:i/>
                                <w:iCs/>
                                <w:color w:val="596172"/>
                                <w:spacing w:val="6"/>
                                <w:kern w:val="0"/>
                                <w:sz w:val="29"/>
                                <w:szCs w:val="29"/>
                                <w:bdr w:val="none" w:sz="0" w:space="0" w:color="auto" w:frame="1"/>
                                <w14:ligatures w14:val="none"/>
                              </w:rPr>
                              <w:t>.”</w:t>
                            </w:r>
                          </w:p>
                          <w:p w14:paraId="2F595B64" w14:textId="371AEA4F" w:rsidR="003A11AC" w:rsidRPr="003A11AC" w:rsidRDefault="003A11AC" w:rsidP="003A11AC">
                            <w:pPr>
                              <w:rPr>
                                <w:rFonts w:cstheme="minorHAnsi"/>
                              </w:rPr>
                            </w:pPr>
                            <w:r w:rsidRPr="003A11AC">
                              <w:rPr>
                                <w:rFonts w:eastAsia="Times New Roman" w:cstheme="minorHAnsi"/>
                                <w:b/>
                                <w:bCs/>
                                <w:color w:val="152035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14:ligatures w14:val="none"/>
                              </w:rPr>
                              <w:t>Mark Ruffalo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15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5.4pt;width:348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H1DQIAAPc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" stroked="f">
                <v:textbox style="mso-fit-shape-to-text:t">
                  <w:txbxContent>
                    <w:p w14:paraId="0EDFB477" w14:textId="77777777" w:rsidR="003A11AC" w:rsidRPr="003A11AC" w:rsidRDefault="003A11AC" w:rsidP="003A11AC">
                      <w:pPr>
                        <w:shd w:val="clear" w:color="auto" w:fill="FFFFFF"/>
                        <w:spacing w:after="0" w:line="353" w:lineRule="atLeast"/>
                        <w:rPr>
                          <w:rFonts w:eastAsia="Times New Roman" w:cstheme="minorHAnsi"/>
                          <w:color w:val="152035"/>
                          <w:spacing w:val="6"/>
                          <w:kern w:val="0"/>
                          <w:sz w:val="29"/>
                          <w:szCs w:val="29"/>
                          <w14:ligatures w14:val="none"/>
                        </w:rPr>
                      </w:pPr>
                      <w:r w:rsidRPr="003A11AC">
                        <w:rPr>
                          <w:rFonts w:ascii="inherit" w:eastAsia="Times New Roman" w:hAnsi="inherit" w:cs="Times New Roman"/>
                          <w:i/>
                          <w:iCs/>
                          <w:color w:val="596172"/>
                          <w:spacing w:val="6"/>
                          <w:kern w:val="0"/>
                          <w:sz w:val="29"/>
                          <w:szCs w:val="29"/>
                          <w:bdr w:val="none" w:sz="0" w:space="0" w:color="auto" w:frame="1"/>
                          <w14:ligatures w14:val="none"/>
                        </w:rPr>
                        <w:t>“</w:t>
                      </w:r>
                      <w:r w:rsidRPr="003A11A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B050"/>
                          <w:spacing w:val="6"/>
                          <w:kern w:val="0"/>
                          <w:sz w:val="29"/>
                          <w:szCs w:val="29"/>
                          <w:bdr w:val="none" w:sz="0" w:space="0" w:color="auto" w:frame="1"/>
                          <w14:ligatures w14:val="none"/>
                        </w:rPr>
                        <w:t>Climate change is the greatest threat to our existence</w:t>
                      </w:r>
                      <w:r w:rsidRPr="003A11AC">
                        <w:rPr>
                          <w:rFonts w:eastAsia="Times New Roman" w:cstheme="minorHAnsi"/>
                          <w:i/>
                          <w:iCs/>
                          <w:color w:val="00B050"/>
                          <w:spacing w:val="6"/>
                          <w:kern w:val="0"/>
                          <w:sz w:val="29"/>
                          <w:szCs w:val="29"/>
                          <w:bdr w:val="none" w:sz="0" w:space="0" w:color="auto" w:frame="1"/>
                          <w14:ligatures w14:val="none"/>
                        </w:rPr>
                        <w:t> in our short history on this planet. Nobody’s going to buy their way out of its effects</w:t>
                      </w:r>
                      <w:r w:rsidRPr="003A11AC">
                        <w:rPr>
                          <w:rFonts w:eastAsia="Times New Roman" w:cstheme="minorHAnsi"/>
                          <w:i/>
                          <w:iCs/>
                          <w:color w:val="596172"/>
                          <w:spacing w:val="6"/>
                          <w:kern w:val="0"/>
                          <w:sz w:val="29"/>
                          <w:szCs w:val="29"/>
                          <w:bdr w:val="none" w:sz="0" w:space="0" w:color="auto" w:frame="1"/>
                          <w14:ligatures w14:val="none"/>
                        </w:rPr>
                        <w:t>.”</w:t>
                      </w:r>
                    </w:p>
                    <w:p w14:paraId="2F595B64" w14:textId="371AEA4F" w:rsidR="003A11AC" w:rsidRPr="003A11AC" w:rsidRDefault="003A11AC" w:rsidP="003A11AC">
                      <w:pPr>
                        <w:rPr>
                          <w:rFonts w:cstheme="minorHAnsi"/>
                        </w:rPr>
                      </w:pPr>
                      <w:r w:rsidRPr="003A11AC">
                        <w:rPr>
                          <w:rFonts w:eastAsia="Times New Roman" w:cstheme="minorHAnsi"/>
                          <w:b/>
                          <w:bCs/>
                          <w:color w:val="152035"/>
                          <w:kern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14:ligatures w14:val="none"/>
                        </w:rPr>
                        <w:t>Mark Ruffalo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AE5AAC" wp14:editId="376CFE9D">
            <wp:extent cx="5827594" cy="4680753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37" cy="469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04B" w:rsidRPr="0002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BD8D" w14:textId="77777777" w:rsidR="007F72BB" w:rsidRDefault="007F72BB" w:rsidP="003A11AC">
      <w:pPr>
        <w:spacing w:after="0" w:line="240" w:lineRule="auto"/>
      </w:pPr>
      <w:r>
        <w:separator/>
      </w:r>
    </w:p>
  </w:endnote>
  <w:endnote w:type="continuationSeparator" w:id="0">
    <w:p w14:paraId="2768A548" w14:textId="77777777" w:rsidR="007F72BB" w:rsidRDefault="007F72BB" w:rsidP="003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930D" w14:textId="77777777" w:rsidR="00324D5B" w:rsidRDefault="00324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828C" w14:textId="77777777" w:rsidR="00324D5B" w:rsidRDefault="00324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F642" w14:textId="77777777" w:rsidR="00324D5B" w:rsidRDefault="00324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CF81" w14:textId="77777777" w:rsidR="007F72BB" w:rsidRDefault="007F72BB" w:rsidP="003A11AC">
      <w:pPr>
        <w:spacing w:after="0" w:line="240" w:lineRule="auto"/>
      </w:pPr>
      <w:r>
        <w:separator/>
      </w:r>
    </w:p>
  </w:footnote>
  <w:footnote w:type="continuationSeparator" w:id="0">
    <w:p w14:paraId="40D5B511" w14:textId="77777777" w:rsidR="007F72BB" w:rsidRDefault="007F72BB" w:rsidP="003A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A990" w14:textId="77777777" w:rsidR="00324D5B" w:rsidRDefault="00324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4C9" w14:textId="3C088FDF" w:rsidR="003A11AC" w:rsidRPr="00324D5B" w:rsidRDefault="003A11AC">
    <w:pPr>
      <w:pStyle w:val="Header"/>
      <w:rPr>
        <w:b/>
        <w:bCs/>
        <w:sz w:val="28"/>
        <w:szCs w:val="28"/>
      </w:rPr>
    </w:pPr>
    <w:r w:rsidRPr="00324D5B">
      <w:rPr>
        <w:b/>
        <w:bCs/>
        <w:sz w:val="28"/>
        <w:szCs w:val="28"/>
      </w:rPr>
      <w:t>Reading material 1.</w:t>
    </w:r>
    <w:r w:rsidRPr="00324D5B">
      <w:rPr>
        <w:b/>
        <w:bCs/>
        <w:sz w:val="28"/>
        <w:szCs w:val="28"/>
      </w:rPr>
      <w:t>3.</w:t>
    </w:r>
  </w:p>
  <w:p w14:paraId="544E3F1B" w14:textId="77777777" w:rsidR="003A11AC" w:rsidRDefault="003A1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4072" w14:textId="77777777" w:rsidR="00324D5B" w:rsidRDefault="00324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4B"/>
    <w:rsid w:val="0002404B"/>
    <w:rsid w:val="001D01A8"/>
    <w:rsid w:val="00324D5B"/>
    <w:rsid w:val="003A11AC"/>
    <w:rsid w:val="005C2768"/>
    <w:rsid w:val="00775600"/>
    <w:rsid w:val="007F72BB"/>
    <w:rsid w:val="00A05914"/>
    <w:rsid w:val="00A8218B"/>
    <w:rsid w:val="00C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CD89"/>
  <w15:chartTrackingRefBased/>
  <w15:docId w15:val="{CA443840-9854-4488-8002-49BC6CE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3A11AC"/>
    <w:rPr>
      <w:i/>
      <w:iCs/>
    </w:rPr>
  </w:style>
  <w:style w:type="character" w:styleId="Strong">
    <w:name w:val="Strong"/>
    <w:basedOn w:val="DefaultParagraphFont"/>
    <w:uiPriority w:val="22"/>
    <w:qFormat/>
    <w:rsid w:val="003A11A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3A11A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AC"/>
  </w:style>
  <w:style w:type="paragraph" w:styleId="Footer">
    <w:name w:val="footer"/>
    <w:basedOn w:val="Normal"/>
    <w:link w:val="FooterChar"/>
    <w:uiPriority w:val="99"/>
    <w:unhideWhenUsed/>
    <w:rsid w:val="003A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F1914B2FFD46B1C6446DA494650B" ma:contentTypeVersion="13" ma:contentTypeDescription="Create a new document." ma:contentTypeScope="" ma:versionID="46ed8c43e2acef9680d70e73398e1530">
  <xsd:schema xmlns:xsd="http://www.w3.org/2001/XMLSchema" xmlns:xs="http://www.w3.org/2001/XMLSchema" xmlns:p="http://schemas.microsoft.com/office/2006/metadata/properties" xmlns:ns2="8d8b22a9-e672-4fe1-937e-a0e3f231b5f7" xmlns:ns3="c66aaa6f-0125-40fc-9174-fe5311f9cbfc" targetNamespace="http://schemas.microsoft.com/office/2006/metadata/properties" ma:root="true" ma:fieldsID="be6e414968211defe1f02fe643c4fece" ns2:_="" ns3:_="">
    <xsd:import namespace="8d8b22a9-e672-4fe1-937e-a0e3f231b5f7"/>
    <xsd:import namespace="c66aaa6f-0125-40fc-9174-fe5311f9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22a9-e672-4fe1-937e-a0e3f231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aa6f-0125-40fc-9174-fe5311f9cb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6a5493-1ecc-41be-99aa-737cae98e5cb}" ma:internalName="TaxCatchAll" ma:showField="CatchAllData" ma:web="c66aaa6f-0125-40fc-9174-fe5311f9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4B28-A8E6-434E-B282-19386E4B2C0B}"/>
</file>

<file path=customXml/itemProps2.xml><?xml version="1.0" encoding="utf-8"?>
<ds:datastoreItem xmlns:ds="http://schemas.openxmlformats.org/officeDocument/2006/customXml" ds:itemID="{7320CD23-D86D-4865-8BC3-5698B3FC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2024-04-30T07:38:00Z</dcterms:created>
  <dcterms:modified xsi:type="dcterms:W3CDTF">2024-04-30T08:49:00Z</dcterms:modified>
</cp:coreProperties>
</file>